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D1" w:rsidRPr="0083030B" w:rsidRDefault="001914D1" w:rsidP="001914D1">
      <w:pPr>
        <w:ind w:left="2" w:hanging="2"/>
        <w:rPr>
          <w:sz w:val="36"/>
          <w:lang w:eastAsia="zh-HK"/>
        </w:rPr>
      </w:pPr>
      <w:r w:rsidRPr="0083030B">
        <w:rPr>
          <w:rFonts w:hint="eastAsia"/>
          <w:sz w:val="36"/>
          <w:lang w:eastAsia="zh-HK"/>
        </w:rPr>
        <w:t>提供以下物品</w:t>
      </w:r>
      <w:r w:rsidRPr="0083030B">
        <w:rPr>
          <w:rFonts w:hint="eastAsia"/>
          <w:sz w:val="36"/>
        </w:rPr>
        <w:t>:</w:t>
      </w:r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喇叭</w:t>
      </w:r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夾子</w:t>
      </w:r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貼紙</w:t>
      </w:r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外箱</w:t>
      </w:r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長線</w:t>
      </w:r>
      <w:bookmarkStart w:id="0" w:name="_GoBack"/>
      <w:bookmarkEnd w:id="0"/>
    </w:p>
    <w:p w:rsidR="001914D1" w:rsidRPr="00E5743C" w:rsidRDefault="001914D1" w:rsidP="00E5743C">
      <w:pPr>
        <w:rPr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耳蓋</w:t>
      </w:r>
    </w:p>
    <w:p w:rsidR="001914D1" w:rsidRPr="00E5743C" w:rsidRDefault="001914D1" w:rsidP="00E5743C">
      <w:pPr>
        <w:rPr>
          <w:rFonts w:hint="eastAsia"/>
          <w:sz w:val="36"/>
          <w:lang w:eastAsia="zh-HK"/>
        </w:rPr>
      </w:pPr>
      <w:r w:rsidRPr="00E5743C">
        <w:rPr>
          <w:rFonts w:hint="eastAsia"/>
          <w:sz w:val="36"/>
          <w:lang w:eastAsia="zh-HK"/>
        </w:rPr>
        <w:t>輕</w:t>
      </w:r>
      <w:r w:rsidRPr="00E5743C">
        <w:rPr>
          <w:rFonts w:hint="eastAsia"/>
          <w:sz w:val="36"/>
        </w:rPr>
        <w:t>鬆</w:t>
      </w:r>
      <w:r w:rsidRPr="00E5743C">
        <w:rPr>
          <w:rFonts w:hint="eastAsia"/>
          <w:sz w:val="36"/>
          <w:lang w:eastAsia="zh-HK"/>
        </w:rPr>
        <w:t>開關</w:t>
      </w:r>
    </w:p>
    <w:p w:rsidR="001914D1" w:rsidRDefault="001914D1">
      <w:pPr>
        <w:widowControl/>
      </w:pPr>
    </w:p>
    <w:sectPr w:rsidR="001914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6F55"/>
    <w:multiLevelType w:val="hybridMultilevel"/>
    <w:tmpl w:val="C20240B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B463EA"/>
    <w:multiLevelType w:val="hybridMultilevel"/>
    <w:tmpl w:val="8446DD9A"/>
    <w:lvl w:ilvl="0" w:tplc="FA6830FC">
      <w:start w:val="100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276514"/>
    <w:multiLevelType w:val="hybridMultilevel"/>
    <w:tmpl w:val="04E07DFE"/>
    <w:lvl w:ilvl="0" w:tplc="458EDDF0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D1"/>
    <w:rsid w:val="001914D1"/>
    <w:rsid w:val="002B65EF"/>
    <w:rsid w:val="006D47D3"/>
    <w:rsid w:val="007775B8"/>
    <w:rsid w:val="00B25619"/>
    <w:rsid w:val="00B80299"/>
    <w:rsid w:val="00E5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8225"/>
  <w15:chartTrackingRefBased/>
  <w15:docId w15:val="{BE91F77B-0081-46D3-A5BF-3C433C8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D1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</dc:creator>
  <cp:keywords/>
  <dc:description/>
  <cp:lastModifiedBy>Leung</cp:lastModifiedBy>
  <cp:revision>2</cp:revision>
  <dcterms:created xsi:type="dcterms:W3CDTF">2015-12-05T13:15:00Z</dcterms:created>
  <dcterms:modified xsi:type="dcterms:W3CDTF">2015-12-05T13:15:00Z</dcterms:modified>
</cp:coreProperties>
</file>